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ECEAA" w14:textId="77777777" w:rsidR="00E623B4" w:rsidRPr="005F7023" w:rsidRDefault="00E623B4" w:rsidP="003217EA"/>
    <w:p w14:paraId="0C2B3716" w14:textId="77777777" w:rsidR="00E0739C" w:rsidRPr="005F7023" w:rsidRDefault="007310C7" w:rsidP="00E0739C">
      <w:pPr>
        <w:jc w:val="right"/>
        <w:rPr>
          <w:b/>
          <w:bCs/>
          <w:sz w:val="20"/>
          <w:szCs w:val="20"/>
        </w:rPr>
      </w:pPr>
      <w:r w:rsidRPr="005F7023">
        <w:rPr>
          <w:b/>
          <w:bCs/>
          <w:sz w:val="20"/>
          <w:szCs w:val="20"/>
        </w:rPr>
        <w:t>Załącznik nr 2B</w:t>
      </w:r>
      <w:r w:rsidR="00E0739C" w:rsidRPr="005F7023">
        <w:rPr>
          <w:b/>
          <w:bCs/>
          <w:sz w:val="20"/>
          <w:szCs w:val="20"/>
        </w:rPr>
        <w:br/>
        <w:t xml:space="preserve"> do Regulaminu udzielania</w:t>
      </w:r>
      <w:r w:rsidR="00E0739C" w:rsidRPr="005F7023">
        <w:rPr>
          <w:b/>
          <w:bCs/>
          <w:sz w:val="20"/>
          <w:szCs w:val="20"/>
        </w:rPr>
        <w:br/>
        <w:t>zamówień publicznych</w:t>
      </w:r>
      <w:r w:rsidR="00E0739C" w:rsidRPr="005F7023">
        <w:rPr>
          <w:b/>
          <w:bCs/>
          <w:sz w:val="20"/>
          <w:szCs w:val="20"/>
        </w:rPr>
        <w:br/>
        <w:t xml:space="preserve"> w UWM w Olsztynie</w:t>
      </w:r>
    </w:p>
    <w:p w14:paraId="70ED0D0C" w14:textId="77777777" w:rsidR="00E6103C" w:rsidRPr="005F7023" w:rsidRDefault="00E6103C" w:rsidP="003217EA"/>
    <w:p w14:paraId="511A7F31" w14:textId="77777777" w:rsidR="00E6103C" w:rsidRPr="005F7023" w:rsidRDefault="00E6103C" w:rsidP="00E6103C">
      <w:pPr>
        <w:rPr>
          <w:b/>
        </w:rPr>
      </w:pPr>
      <w:r w:rsidRPr="005F7023">
        <w:rPr>
          <w:b/>
        </w:rPr>
        <w:t>OPIS PRZEDMIOTU ZAMÓWIENIA – ODCZYNNIKI, PRZECIWCIAŁA, ………</w:t>
      </w:r>
    </w:p>
    <w:p w14:paraId="008E6222" w14:textId="77777777" w:rsidR="00E0739C" w:rsidRPr="005F7023" w:rsidRDefault="00E0739C" w:rsidP="00E6103C">
      <w:pPr>
        <w:spacing w:after="200" w:line="276" w:lineRule="auto"/>
        <w:jc w:val="left"/>
        <w:rPr>
          <w:rFonts w:eastAsia="Calibri"/>
          <w:b/>
          <w:sz w:val="24"/>
          <w:szCs w:val="24"/>
          <w:lang w:eastAsia="en-US"/>
        </w:rPr>
      </w:pPr>
    </w:p>
    <w:p w14:paraId="715751F8" w14:textId="77777777" w:rsidR="00E6103C" w:rsidRPr="005F7023" w:rsidRDefault="00E6103C" w:rsidP="00E6103C">
      <w:pPr>
        <w:spacing w:after="200" w:line="276" w:lineRule="auto"/>
        <w:jc w:val="left"/>
        <w:rPr>
          <w:rFonts w:eastAsia="Calibri"/>
          <w:b/>
          <w:sz w:val="24"/>
          <w:szCs w:val="24"/>
          <w:lang w:eastAsia="en-US"/>
        </w:rPr>
      </w:pPr>
      <w:r w:rsidRPr="005F7023">
        <w:rPr>
          <w:rFonts w:eastAsia="Calibri"/>
          <w:b/>
          <w:sz w:val="24"/>
          <w:szCs w:val="24"/>
          <w:lang w:eastAsia="en-US"/>
        </w:rPr>
        <w:t xml:space="preserve">np. Tabela nr 1- producent X: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"/>
        <w:gridCol w:w="1924"/>
        <w:gridCol w:w="1607"/>
        <w:gridCol w:w="1523"/>
        <w:gridCol w:w="2452"/>
        <w:gridCol w:w="1061"/>
      </w:tblGrid>
      <w:tr w:rsidR="00E6103C" w:rsidRPr="005F7023" w14:paraId="7D1C4AD2" w14:textId="77777777" w:rsidTr="00C46360">
        <w:trPr>
          <w:trHeight w:val="1421"/>
        </w:trPr>
        <w:tc>
          <w:tcPr>
            <w:tcW w:w="0" w:type="auto"/>
            <w:shd w:val="clear" w:color="auto" w:fill="auto"/>
            <w:vAlign w:val="center"/>
          </w:tcPr>
          <w:p w14:paraId="3DF089F6" w14:textId="77777777" w:rsidR="00E6103C" w:rsidRPr="005F7023" w:rsidRDefault="00E6103C" w:rsidP="00E6103C">
            <w:pPr>
              <w:snapToGrid w:val="0"/>
              <w:jc w:val="lef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E972EA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>Opis przedmiotu zamówienia (1)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EA5EF6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>Nazwa producenta (2)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49E90C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>Numer katalogowy</w:t>
            </w:r>
          </w:p>
          <w:p w14:paraId="117E377F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>(3)</w:t>
            </w:r>
          </w:p>
        </w:tc>
        <w:tc>
          <w:tcPr>
            <w:tcW w:w="2452" w:type="dxa"/>
            <w:shd w:val="clear" w:color="auto" w:fill="auto"/>
            <w:vAlign w:val="center"/>
          </w:tcPr>
          <w:p w14:paraId="3223B737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 xml:space="preserve">Opakowanie o pojemności: </w:t>
            </w:r>
          </w:p>
          <w:p w14:paraId="1F3875AD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>(4)</w:t>
            </w:r>
          </w:p>
        </w:tc>
        <w:tc>
          <w:tcPr>
            <w:tcW w:w="1061" w:type="dxa"/>
            <w:vAlign w:val="center"/>
          </w:tcPr>
          <w:p w14:paraId="54072645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>Ilość</w:t>
            </w:r>
          </w:p>
          <w:p w14:paraId="3153F64A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>(5)</w:t>
            </w:r>
          </w:p>
        </w:tc>
      </w:tr>
      <w:tr w:rsidR="00E6103C" w:rsidRPr="005F7023" w14:paraId="28AB1F65" w14:textId="77777777" w:rsidTr="00C46360">
        <w:tc>
          <w:tcPr>
            <w:tcW w:w="0" w:type="auto"/>
            <w:shd w:val="clear" w:color="auto" w:fill="auto"/>
            <w:vAlign w:val="center"/>
          </w:tcPr>
          <w:p w14:paraId="416F679B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 xml:space="preserve">1.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E66EF6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spellStart"/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>abcd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14:paraId="483BC269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79E1754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00001</w:t>
            </w:r>
          </w:p>
        </w:tc>
        <w:tc>
          <w:tcPr>
            <w:tcW w:w="2452" w:type="dxa"/>
            <w:shd w:val="clear" w:color="auto" w:fill="auto"/>
          </w:tcPr>
          <w:p w14:paraId="46F1BB8B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 xml:space="preserve">butelka – </w:t>
            </w:r>
            <w:smartTag w:uri="urn:schemas-microsoft-com:office:smarttags" w:element="metricconverter">
              <w:smartTagPr>
                <w:attr w:name="ProductID" w:val="1 litr"/>
              </w:smartTagPr>
              <w:r w:rsidRPr="005F7023">
                <w:rPr>
                  <w:rFonts w:eastAsia="Calibri"/>
                  <w:sz w:val="24"/>
                  <w:szCs w:val="24"/>
                  <w:lang w:eastAsia="en-US"/>
                </w:rPr>
                <w:t>1 litr</w:t>
              </w:r>
            </w:smartTag>
          </w:p>
        </w:tc>
        <w:tc>
          <w:tcPr>
            <w:tcW w:w="1061" w:type="dxa"/>
          </w:tcPr>
          <w:p w14:paraId="42B4AF05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</w:tr>
      <w:tr w:rsidR="00E6103C" w:rsidRPr="005F7023" w14:paraId="5C387000" w14:textId="77777777" w:rsidTr="00C46360">
        <w:tc>
          <w:tcPr>
            <w:tcW w:w="0" w:type="auto"/>
            <w:shd w:val="clear" w:color="auto" w:fill="auto"/>
            <w:vAlign w:val="center"/>
          </w:tcPr>
          <w:p w14:paraId="47E03198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DB6E21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proofErr w:type="spellStart"/>
            <w:r w:rsidRPr="005F7023">
              <w:rPr>
                <w:rFonts w:eastAsia="Calibri"/>
                <w:b/>
                <w:sz w:val="24"/>
                <w:szCs w:val="24"/>
                <w:lang w:val="en-US" w:eastAsia="en-US"/>
              </w:rPr>
              <w:t>efgh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14:paraId="431CE6FE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6D6739E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00002</w:t>
            </w:r>
          </w:p>
        </w:tc>
        <w:tc>
          <w:tcPr>
            <w:tcW w:w="2452" w:type="dxa"/>
            <w:shd w:val="clear" w:color="auto" w:fill="auto"/>
          </w:tcPr>
          <w:p w14:paraId="2C1E49F8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zestaw</w:t>
            </w:r>
          </w:p>
        </w:tc>
        <w:tc>
          <w:tcPr>
            <w:tcW w:w="1061" w:type="dxa"/>
          </w:tcPr>
          <w:p w14:paraId="21087335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E6103C" w:rsidRPr="005F7023" w14:paraId="6ED09078" w14:textId="77777777" w:rsidTr="00C46360">
        <w:tc>
          <w:tcPr>
            <w:tcW w:w="0" w:type="auto"/>
            <w:shd w:val="clear" w:color="auto" w:fill="auto"/>
            <w:vAlign w:val="center"/>
          </w:tcPr>
          <w:p w14:paraId="7C2D8F3B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DCC576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proofErr w:type="spellStart"/>
            <w:r w:rsidRPr="005F7023">
              <w:rPr>
                <w:rFonts w:eastAsia="Calibri"/>
                <w:b/>
                <w:sz w:val="24"/>
                <w:szCs w:val="24"/>
                <w:lang w:val="en-US" w:eastAsia="en-US"/>
              </w:rPr>
              <w:t>ijkl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14:paraId="029049F7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4723336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00003</w:t>
            </w:r>
          </w:p>
        </w:tc>
        <w:tc>
          <w:tcPr>
            <w:tcW w:w="2452" w:type="dxa"/>
            <w:shd w:val="clear" w:color="auto" w:fill="auto"/>
          </w:tcPr>
          <w:p w14:paraId="5C239E72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opakowanie = 1000 sztuk</w:t>
            </w:r>
          </w:p>
        </w:tc>
        <w:tc>
          <w:tcPr>
            <w:tcW w:w="1061" w:type="dxa"/>
          </w:tcPr>
          <w:p w14:paraId="5D8267AF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</w:tr>
      <w:tr w:rsidR="00E6103C" w:rsidRPr="005F7023" w14:paraId="6FCDEFE1" w14:textId="77777777" w:rsidTr="00C46360">
        <w:tc>
          <w:tcPr>
            <w:tcW w:w="0" w:type="auto"/>
            <w:shd w:val="clear" w:color="auto" w:fill="auto"/>
            <w:vAlign w:val="center"/>
          </w:tcPr>
          <w:p w14:paraId="52433B03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3BBFD2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proofErr w:type="spellStart"/>
            <w:r w:rsidRPr="005F7023">
              <w:rPr>
                <w:rFonts w:eastAsia="Calibri"/>
                <w:b/>
                <w:sz w:val="24"/>
                <w:szCs w:val="24"/>
                <w:lang w:val="en-US" w:eastAsia="en-US"/>
              </w:rPr>
              <w:t>łmno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14:paraId="273AE469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9595335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00004</w:t>
            </w:r>
          </w:p>
        </w:tc>
        <w:tc>
          <w:tcPr>
            <w:tcW w:w="2452" w:type="dxa"/>
            <w:shd w:val="clear" w:color="auto" w:fill="auto"/>
          </w:tcPr>
          <w:p w14:paraId="12D9E189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opakowanie = 25 mg</w:t>
            </w:r>
          </w:p>
        </w:tc>
        <w:tc>
          <w:tcPr>
            <w:tcW w:w="1061" w:type="dxa"/>
          </w:tcPr>
          <w:p w14:paraId="4BAE10F9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</w:tr>
      <w:tr w:rsidR="00E6103C" w:rsidRPr="005F7023" w14:paraId="72690088" w14:textId="77777777" w:rsidTr="00C46360">
        <w:tc>
          <w:tcPr>
            <w:tcW w:w="0" w:type="auto"/>
            <w:shd w:val="clear" w:color="auto" w:fill="auto"/>
            <w:vAlign w:val="center"/>
          </w:tcPr>
          <w:p w14:paraId="4A787942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D0AFD2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proofErr w:type="spellStart"/>
            <w:r w:rsidRPr="005F7023">
              <w:rPr>
                <w:rFonts w:eastAsia="Calibri"/>
                <w:b/>
                <w:sz w:val="24"/>
                <w:szCs w:val="24"/>
                <w:lang w:val="en-US" w:eastAsia="en-US"/>
              </w:rPr>
              <w:t>prst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14:paraId="02F5D2C6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BA3B459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00005</w:t>
            </w:r>
          </w:p>
        </w:tc>
        <w:tc>
          <w:tcPr>
            <w:tcW w:w="2452" w:type="dxa"/>
            <w:shd w:val="clear" w:color="auto" w:fill="auto"/>
          </w:tcPr>
          <w:p w14:paraId="424A7993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kit</w:t>
            </w:r>
          </w:p>
        </w:tc>
        <w:tc>
          <w:tcPr>
            <w:tcW w:w="1061" w:type="dxa"/>
          </w:tcPr>
          <w:p w14:paraId="3E26D292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414644E9" w14:textId="77777777" w:rsidR="00E6103C" w:rsidRPr="005F7023" w:rsidRDefault="00E6103C" w:rsidP="00E6103C">
      <w:pPr>
        <w:jc w:val="left"/>
        <w:rPr>
          <w:rFonts w:eastAsia="Calibri"/>
          <w:sz w:val="24"/>
          <w:szCs w:val="24"/>
          <w:lang w:eastAsia="en-US"/>
        </w:rPr>
      </w:pPr>
    </w:p>
    <w:p w14:paraId="3FCE80E0" w14:textId="77777777" w:rsidR="00E6103C" w:rsidRPr="005F7023" w:rsidRDefault="00E6103C" w:rsidP="00E6103C">
      <w:pPr>
        <w:spacing w:after="200" w:line="276" w:lineRule="auto"/>
        <w:jc w:val="left"/>
        <w:rPr>
          <w:rFonts w:eastAsia="Calibri"/>
          <w:b/>
          <w:sz w:val="24"/>
          <w:szCs w:val="24"/>
          <w:lang w:eastAsia="en-US"/>
        </w:rPr>
      </w:pPr>
      <w:r w:rsidRPr="005F7023">
        <w:rPr>
          <w:rFonts w:eastAsia="Calibri"/>
          <w:b/>
          <w:sz w:val="24"/>
          <w:szCs w:val="24"/>
          <w:lang w:eastAsia="en-US"/>
        </w:rPr>
        <w:t xml:space="preserve">np. Tabela nr 2- producent Y: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"/>
        <w:gridCol w:w="1924"/>
        <w:gridCol w:w="1607"/>
        <w:gridCol w:w="1523"/>
        <w:gridCol w:w="2452"/>
        <w:gridCol w:w="1061"/>
      </w:tblGrid>
      <w:tr w:rsidR="00E6103C" w:rsidRPr="005F7023" w14:paraId="67520A5E" w14:textId="77777777" w:rsidTr="00C46360">
        <w:trPr>
          <w:trHeight w:val="1421"/>
        </w:trPr>
        <w:tc>
          <w:tcPr>
            <w:tcW w:w="0" w:type="auto"/>
            <w:shd w:val="clear" w:color="auto" w:fill="auto"/>
            <w:vAlign w:val="center"/>
          </w:tcPr>
          <w:p w14:paraId="7032F03B" w14:textId="77777777" w:rsidR="00E6103C" w:rsidRPr="005F7023" w:rsidRDefault="00E6103C" w:rsidP="00E6103C">
            <w:pPr>
              <w:snapToGrid w:val="0"/>
              <w:jc w:val="lef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3705FC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>Opis przedmiotu zamówienia (1)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ED8CCE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>Nazwa producenta (2)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3FA935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>Numer katalogowy</w:t>
            </w:r>
          </w:p>
          <w:p w14:paraId="0B4B1F2A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>(3)</w:t>
            </w:r>
          </w:p>
        </w:tc>
        <w:tc>
          <w:tcPr>
            <w:tcW w:w="2452" w:type="dxa"/>
            <w:shd w:val="clear" w:color="auto" w:fill="auto"/>
            <w:vAlign w:val="center"/>
          </w:tcPr>
          <w:p w14:paraId="5BF7379E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 xml:space="preserve">Opakowanie o pojemności: </w:t>
            </w:r>
          </w:p>
          <w:p w14:paraId="361D8C6E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>(4)</w:t>
            </w:r>
          </w:p>
        </w:tc>
        <w:tc>
          <w:tcPr>
            <w:tcW w:w="1061" w:type="dxa"/>
            <w:vAlign w:val="center"/>
          </w:tcPr>
          <w:p w14:paraId="26A11E3F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>Ilość</w:t>
            </w:r>
          </w:p>
          <w:p w14:paraId="0E1218E7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>(5)</w:t>
            </w:r>
          </w:p>
        </w:tc>
      </w:tr>
      <w:tr w:rsidR="00E6103C" w:rsidRPr="005F7023" w14:paraId="53DCE5D7" w14:textId="77777777" w:rsidTr="00C46360">
        <w:tc>
          <w:tcPr>
            <w:tcW w:w="0" w:type="auto"/>
            <w:shd w:val="clear" w:color="auto" w:fill="auto"/>
            <w:vAlign w:val="center"/>
          </w:tcPr>
          <w:p w14:paraId="516497AE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 xml:space="preserve">1.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1BDEC1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spellStart"/>
            <w:r w:rsidRPr="005F7023">
              <w:rPr>
                <w:rFonts w:eastAsia="Calibri"/>
                <w:b/>
                <w:sz w:val="24"/>
                <w:szCs w:val="24"/>
                <w:lang w:eastAsia="en-US"/>
              </w:rPr>
              <w:t>abcd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14:paraId="173D6536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Y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9608CF4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10000</w:t>
            </w:r>
          </w:p>
        </w:tc>
        <w:tc>
          <w:tcPr>
            <w:tcW w:w="2452" w:type="dxa"/>
            <w:shd w:val="clear" w:color="auto" w:fill="auto"/>
          </w:tcPr>
          <w:p w14:paraId="780C394A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 xml:space="preserve">butelka – </w:t>
            </w:r>
            <w:smartTag w:uri="urn:schemas-microsoft-com:office:smarttags" w:element="metricconverter">
              <w:smartTagPr>
                <w:attr w:name="ProductID" w:val="1 litr"/>
              </w:smartTagPr>
              <w:r w:rsidRPr="005F7023">
                <w:rPr>
                  <w:rFonts w:eastAsia="Calibri"/>
                  <w:sz w:val="24"/>
                  <w:szCs w:val="24"/>
                  <w:lang w:eastAsia="en-US"/>
                </w:rPr>
                <w:t>1 litr</w:t>
              </w:r>
            </w:smartTag>
          </w:p>
        </w:tc>
        <w:tc>
          <w:tcPr>
            <w:tcW w:w="1061" w:type="dxa"/>
          </w:tcPr>
          <w:p w14:paraId="07FEC51F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</w:tr>
      <w:tr w:rsidR="00E6103C" w:rsidRPr="005F7023" w14:paraId="4B874CA6" w14:textId="77777777" w:rsidTr="00C46360">
        <w:tc>
          <w:tcPr>
            <w:tcW w:w="0" w:type="auto"/>
            <w:shd w:val="clear" w:color="auto" w:fill="auto"/>
            <w:vAlign w:val="center"/>
          </w:tcPr>
          <w:p w14:paraId="5C6A500E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8E18F3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proofErr w:type="spellStart"/>
            <w:r w:rsidRPr="005F7023">
              <w:rPr>
                <w:rFonts w:eastAsia="Calibri"/>
                <w:b/>
                <w:sz w:val="24"/>
                <w:szCs w:val="24"/>
                <w:lang w:val="en-US" w:eastAsia="en-US"/>
              </w:rPr>
              <w:t>efgh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14:paraId="676029BF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Y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F2E6DCF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20000</w:t>
            </w:r>
          </w:p>
        </w:tc>
        <w:tc>
          <w:tcPr>
            <w:tcW w:w="2452" w:type="dxa"/>
            <w:shd w:val="clear" w:color="auto" w:fill="auto"/>
          </w:tcPr>
          <w:p w14:paraId="63378DD7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zestaw</w:t>
            </w:r>
          </w:p>
        </w:tc>
        <w:tc>
          <w:tcPr>
            <w:tcW w:w="1061" w:type="dxa"/>
          </w:tcPr>
          <w:p w14:paraId="654963D2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E6103C" w:rsidRPr="005F7023" w14:paraId="5E8DD597" w14:textId="77777777" w:rsidTr="00C46360">
        <w:tc>
          <w:tcPr>
            <w:tcW w:w="0" w:type="auto"/>
            <w:shd w:val="clear" w:color="auto" w:fill="auto"/>
            <w:vAlign w:val="center"/>
          </w:tcPr>
          <w:p w14:paraId="20946296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96C5A4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proofErr w:type="spellStart"/>
            <w:r w:rsidRPr="005F7023">
              <w:rPr>
                <w:rFonts w:eastAsia="Calibri"/>
                <w:b/>
                <w:sz w:val="24"/>
                <w:szCs w:val="24"/>
                <w:lang w:val="en-US" w:eastAsia="en-US"/>
              </w:rPr>
              <w:t>ijkl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14:paraId="6E292AC6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Y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C5AD40F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30000</w:t>
            </w:r>
          </w:p>
        </w:tc>
        <w:tc>
          <w:tcPr>
            <w:tcW w:w="2452" w:type="dxa"/>
            <w:shd w:val="clear" w:color="auto" w:fill="auto"/>
          </w:tcPr>
          <w:p w14:paraId="03860D1C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opakowanie = 1000 sztuk</w:t>
            </w:r>
          </w:p>
        </w:tc>
        <w:tc>
          <w:tcPr>
            <w:tcW w:w="1061" w:type="dxa"/>
          </w:tcPr>
          <w:p w14:paraId="48B18D7D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</w:tr>
      <w:tr w:rsidR="00E6103C" w:rsidRPr="005F7023" w14:paraId="6EBC395E" w14:textId="77777777" w:rsidTr="00C46360">
        <w:tc>
          <w:tcPr>
            <w:tcW w:w="0" w:type="auto"/>
            <w:shd w:val="clear" w:color="auto" w:fill="auto"/>
            <w:vAlign w:val="center"/>
          </w:tcPr>
          <w:p w14:paraId="0247F241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254669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proofErr w:type="spellStart"/>
            <w:r w:rsidRPr="005F7023">
              <w:rPr>
                <w:rFonts w:eastAsia="Calibri"/>
                <w:b/>
                <w:sz w:val="24"/>
                <w:szCs w:val="24"/>
                <w:lang w:val="en-US" w:eastAsia="en-US"/>
              </w:rPr>
              <w:t>łmno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14:paraId="3A0AF6B9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Y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1A7FA1D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50000</w:t>
            </w:r>
          </w:p>
        </w:tc>
        <w:tc>
          <w:tcPr>
            <w:tcW w:w="2452" w:type="dxa"/>
            <w:shd w:val="clear" w:color="auto" w:fill="auto"/>
          </w:tcPr>
          <w:p w14:paraId="3432FB62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opakowanie = 25 mg</w:t>
            </w:r>
          </w:p>
        </w:tc>
        <w:tc>
          <w:tcPr>
            <w:tcW w:w="1061" w:type="dxa"/>
          </w:tcPr>
          <w:p w14:paraId="22E2B811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</w:tr>
      <w:tr w:rsidR="00E6103C" w:rsidRPr="005F7023" w14:paraId="7EB89E80" w14:textId="77777777" w:rsidTr="00C46360">
        <w:tc>
          <w:tcPr>
            <w:tcW w:w="0" w:type="auto"/>
            <w:shd w:val="clear" w:color="auto" w:fill="auto"/>
            <w:vAlign w:val="center"/>
          </w:tcPr>
          <w:p w14:paraId="45F1B925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588CCB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proofErr w:type="spellStart"/>
            <w:r w:rsidRPr="005F7023">
              <w:rPr>
                <w:rFonts w:eastAsia="Calibri"/>
                <w:b/>
                <w:sz w:val="24"/>
                <w:szCs w:val="24"/>
                <w:lang w:val="en-US" w:eastAsia="en-US"/>
              </w:rPr>
              <w:t>prst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14:paraId="111E251C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Y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C826316" w14:textId="77777777" w:rsidR="00E6103C" w:rsidRPr="005F7023" w:rsidRDefault="00E6103C" w:rsidP="00E6103C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60000</w:t>
            </w:r>
          </w:p>
        </w:tc>
        <w:tc>
          <w:tcPr>
            <w:tcW w:w="2452" w:type="dxa"/>
            <w:shd w:val="clear" w:color="auto" w:fill="auto"/>
          </w:tcPr>
          <w:p w14:paraId="41201A82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kit</w:t>
            </w:r>
          </w:p>
        </w:tc>
        <w:tc>
          <w:tcPr>
            <w:tcW w:w="1061" w:type="dxa"/>
          </w:tcPr>
          <w:p w14:paraId="07A5CD10" w14:textId="77777777" w:rsidR="00E6103C" w:rsidRPr="005F7023" w:rsidRDefault="00E6103C" w:rsidP="00E6103C">
            <w:pPr>
              <w:tabs>
                <w:tab w:val="left" w:pos="7680"/>
              </w:tabs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02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0BA57D7A" w14:textId="77777777" w:rsidR="00E6103C" w:rsidRPr="005F7023" w:rsidRDefault="00E6103C" w:rsidP="00E6103C">
      <w:pPr>
        <w:jc w:val="left"/>
        <w:rPr>
          <w:rFonts w:eastAsia="Calibri"/>
          <w:sz w:val="24"/>
          <w:szCs w:val="24"/>
          <w:lang w:eastAsia="en-US"/>
        </w:rPr>
      </w:pPr>
    </w:p>
    <w:p w14:paraId="66CB773A" w14:textId="77777777" w:rsidR="00E6103C" w:rsidRPr="005F7023" w:rsidRDefault="00E6103C" w:rsidP="00E6103C">
      <w:pPr>
        <w:jc w:val="left"/>
        <w:rPr>
          <w:rFonts w:eastAsia="Calibri"/>
          <w:b/>
          <w:sz w:val="24"/>
          <w:szCs w:val="24"/>
          <w:lang w:eastAsia="en-US"/>
        </w:rPr>
      </w:pPr>
      <w:r w:rsidRPr="005F7023">
        <w:rPr>
          <w:rFonts w:eastAsia="Calibri"/>
          <w:b/>
          <w:sz w:val="24"/>
          <w:szCs w:val="24"/>
          <w:lang w:eastAsia="en-US"/>
        </w:rPr>
        <w:t>Legenda:</w:t>
      </w:r>
    </w:p>
    <w:p w14:paraId="26A9D7F8" w14:textId="77777777" w:rsidR="00E6103C" w:rsidRPr="005F7023" w:rsidRDefault="00E6103C" w:rsidP="00E6103C">
      <w:pPr>
        <w:rPr>
          <w:rFonts w:eastAsia="Calibri"/>
          <w:i/>
          <w:strike/>
          <w:sz w:val="24"/>
          <w:szCs w:val="24"/>
          <w:lang w:eastAsia="en-US"/>
        </w:rPr>
      </w:pPr>
      <w:r w:rsidRPr="005F7023">
        <w:rPr>
          <w:rFonts w:eastAsia="Calibri"/>
          <w:i/>
          <w:sz w:val="24"/>
          <w:szCs w:val="24"/>
          <w:lang w:eastAsia="en-US"/>
        </w:rPr>
        <w:t>Ad. 1. – w tej rubryce proszę o wypisanie głównych parametrów odczynnika chemicznego pozwalających na zbadanie równoważności z odczynnikiem zaoferowanych.</w:t>
      </w:r>
    </w:p>
    <w:p w14:paraId="5CCF0E26" w14:textId="77777777" w:rsidR="00E6103C" w:rsidRPr="005F7023" w:rsidRDefault="00E6103C" w:rsidP="00E6103C">
      <w:pPr>
        <w:jc w:val="left"/>
        <w:rPr>
          <w:rFonts w:eastAsia="Calibri"/>
          <w:i/>
          <w:sz w:val="24"/>
          <w:szCs w:val="24"/>
          <w:lang w:eastAsia="en-US"/>
        </w:rPr>
      </w:pPr>
    </w:p>
    <w:p w14:paraId="0E5EA578" w14:textId="77777777" w:rsidR="00E6103C" w:rsidRPr="005F7023" w:rsidRDefault="00E6103C" w:rsidP="00E6103C">
      <w:pPr>
        <w:rPr>
          <w:rFonts w:eastAsia="Calibri"/>
          <w:i/>
          <w:sz w:val="24"/>
          <w:szCs w:val="24"/>
          <w:lang w:eastAsia="en-US"/>
        </w:rPr>
      </w:pPr>
      <w:r w:rsidRPr="005F7023">
        <w:rPr>
          <w:rFonts w:eastAsia="Calibri"/>
          <w:i/>
          <w:sz w:val="24"/>
          <w:szCs w:val="24"/>
          <w:lang w:eastAsia="en-US"/>
        </w:rPr>
        <w:t>Ad, 2. – w tej rubryce proszę o wpisanie nazwy producenta odczynnika (proszę nie mylić z nazwą dystrybutora). Jeśli z jednego wniosku o wszczęcie procedury przetargowej chcieliby Państwo zakupić odczynniki pochodzące od różnych producentów, proszę uprzejmie o tworzenie opisów w oddzielnych tabelach tak aby każda odpowiadała jednemu producentowi.;</w:t>
      </w:r>
    </w:p>
    <w:p w14:paraId="5FFEA204" w14:textId="77777777" w:rsidR="00E6103C" w:rsidRPr="005F7023" w:rsidRDefault="00E6103C" w:rsidP="00E6103C">
      <w:pPr>
        <w:jc w:val="left"/>
        <w:rPr>
          <w:rFonts w:eastAsia="Calibri"/>
          <w:i/>
          <w:sz w:val="24"/>
          <w:szCs w:val="24"/>
          <w:lang w:eastAsia="en-US"/>
        </w:rPr>
      </w:pPr>
    </w:p>
    <w:p w14:paraId="469A60D9" w14:textId="77777777" w:rsidR="00E6103C" w:rsidRPr="005F7023" w:rsidRDefault="00E6103C" w:rsidP="00E6103C">
      <w:pPr>
        <w:jc w:val="left"/>
        <w:rPr>
          <w:rFonts w:eastAsia="Calibri"/>
          <w:i/>
          <w:sz w:val="24"/>
          <w:szCs w:val="24"/>
          <w:lang w:eastAsia="en-US"/>
        </w:rPr>
      </w:pPr>
      <w:r w:rsidRPr="005F7023">
        <w:rPr>
          <w:rFonts w:eastAsia="Calibri"/>
          <w:i/>
          <w:sz w:val="24"/>
          <w:szCs w:val="24"/>
          <w:lang w:eastAsia="en-US"/>
        </w:rPr>
        <w:t>Ad. 3. – w tej rubryce proszę o wpisanie numeru  który jest przypisany konkretnie produktowi który Państwo chcą kupić;</w:t>
      </w:r>
    </w:p>
    <w:p w14:paraId="2B82462A" w14:textId="77777777" w:rsidR="00E6103C" w:rsidRPr="005F7023" w:rsidRDefault="00E6103C" w:rsidP="00E6103C">
      <w:pPr>
        <w:jc w:val="left"/>
        <w:rPr>
          <w:rFonts w:eastAsia="Calibri"/>
          <w:i/>
          <w:sz w:val="24"/>
          <w:szCs w:val="24"/>
          <w:lang w:eastAsia="en-US"/>
        </w:rPr>
      </w:pPr>
    </w:p>
    <w:p w14:paraId="3FCA9139" w14:textId="77777777" w:rsidR="00E6103C" w:rsidRPr="005F7023" w:rsidRDefault="00E6103C" w:rsidP="00E6103C">
      <w:pPr>
        <w:jc w:val="left"/>
        <w:rPr>
          <w:rFonts w:eastAsia="Calibri"/>
          <w:i/>
          <w:sz w:val="24"/>
          <w:szCs w:val="24"/>
          <w:lang w:eastAsia="en-US"/>
        </w:rPr>
      </w:pPr>
      <w:r w:rsidRPr="005F7023">
        <w:rPr>
          <w:rFonts w:eastAsia="Calibri"/>
          <w:i/>
          <w:sz w:val="24"/>
          <w:szCs w:val="24"/>
          <w:lang w:eastAsia="en-US"/>
        </w:rPr>
        <w:t xml:space="preserve">Ad. 4. – np. butelka= </w:t>
      </w:r>
      <w:smartTag w:uri="urn:schemas-microsoft-com:office:smarttags" w:element="metricconverter">
        <w:smartTagPr>
          <w:attr w:name="ProductID" w:val="1 litr"/>
        </w:smartTagPr>
        <w:r w:rsidRPr="005F7023">
          <w:rPr>
            <w:rFonts w:eastAsia="Calibri"/>
            <w:i/>
            <w:sz w:val="24"/>
            <w:szCs w:val="24"/>
            <w:lang w:eastAsia="en-US"/>
          </w:rPr>
          <w:t>1 litr</w:t>
        </w:r>
      </w:smartTag>
      <w:r w:rsidRPr="005F7023">
        <w:rPr>
          <w:rFonts w:eastAsia="Calibri"/>
          <w:i/>
          <w:sz w:val="24"/>
          <w:szCs w:val="24"/>
          <w:lang w:eastAsia="en-US"/>
        </w:rPr>
        <w:t xml:space="preserve">, opakowanie = </w:t>
      </w:r>
      <w:smartTag w:uri="urn:schemas-microsoft-com:office:smarttags" w:element="metricconverter">
        <w:smartTagPr>
          <w:attr w:name="ProductID" w:val="500 g"/>
        </w:smartTagPr>
        <w:r w:rsidRPr="005F7023">
          <w:rPr>
            <w:rFonts w:eastAsia="Calibri"/>
            <w:i/>
            <w:sz w:val="24"/>
            <w:szCs w:val="24"/>
            <w:lang w:eastAsia="en-US"/>
          </w:rPr>
          <w:t>500 g</w:t>
        </w:r>
      </w:smartTag>
      <w:r w:rsidRPr="005F7023">
        <w:rPr>
          <w:rFonts w:eastAsia="Calibri"/>
          <w:i/>
          <w:sz w:val="24"/>
          <w:szCs w:val="24"/>
          <w:lang w:eastAsia="en-US"/>
        </w:rPr>
        <w:t xml:space="preserve">, kit, zestaw= 1000 sztuk etc. </w:t>
      </w:r>
    </w:p>
    <w:p w14:paraId="59321AFC" w14:textId="77777777" w:rsidR="00E6103C" w:rsidRPr="005F7023" w:rsidRDefault="00E6103C" w:rsidP="00E6103C">
      <w:pPr>
        <w:jc w:val="left"/>
        <w:rPr>
          <w:rFonts w:eastAsia="Calibri"/>
          <w:i/>
          <w:sz w:val="24"/>
          <w:szCs w:val="24"/>
          <w:lang w:eastAsia="en-US"/>
        </w:rPr>
      </w:pPr>
    </w:p>
    <w:p w14:paraId="7242293C" w14:textId="77777777" w:rsidR="00E6103C" w:rsidRPr="005F7023" w:rsidRDefault="00E6103C" w:rsidP="00E6103C">
      <w:pPr>
        <w:jc w:val="left"/>
      </w:pPr>
      <w:r w:rsidRPr="005F7023">
        <w:rPr>
          <w:rFonts w:eastAsia="Calibri"/>
          <w:i/>
          <w:sz w:val="24"/>
          <w:szCs w:val="24"/>
          <w:lang w:eastAsia="en-US"/>
        </w:rPr>
        <w:t xml:space="preserve">Ad. 5. – w tej rubryce proszę o wpisanie  ilości opakowań np. 2 butelki, 3 opakowania , 4 kity, 5 zestawów etc. </w:t>
      </w:r>
    </w:p>
    <w:sectPr w:rsidR="00E6103C" w:rsidRPr="005F7023" w:rsidSect="00E0739C">
      <w:headerReference w:type="default" r:id="rId8"/>
      <w:pgSz w:w="11906" w:h="16838"/>
      <w:pgMar w:top="851" w:right="1417" w:bottom="426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1383D" w14:textId="77777777" w:rsidR="003C214F" w:rsidRDefault="003C214F" w:rsidP="005A7E71">
      <w:r>
        <w:separator/>
      </w:r>
    </w:p>
  </w:endnote>
  <w:endnote w:type="continuationSeparator" w:id="0">
    <w:p w14:paraId="4C62448D" w14:textId="77777777" w:rsidR="003C214F" w:rsidRDefault="003C214F" w:rsidP="005A7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49EE4" w14:textId="77777777" w:rsidR="003C214F" w:rsidRDefault="003C214F" w:rsidP="005A7E71">
      <w:r>
        <w:separator/>
      </w:r>
    </w:p>
  </w:footnote>
  <w:footnote w:type="continuationSeparator" w:id="0">
    <w:p w14:paraId="3DA0E744" w14:textId="77777777" w:rsidR="003C214F" w:rsidRDefault="003C214F" w:rsidP="005A7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04BDA" w14:textId="77777777" w:rsidR="0077398A" w:rsidRDefault="0077398A" w:rsidP="005A7E71">
    <w:pPr>
      <w:pStyle w:val="Nagwek"/>
    </w:pPr>
  </w:p>
  <w:p w14:paraId="1E8A9F2C" w14:textId="77777777" w:rsidR="0077398A" w:rsidRPr="00443613" w:rsidRDefault="0077398A" w:rsidP="005A7E7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D16322"/>
    <w:multiLevelType w:val="hybridMultilevel"/>
    <w:tmpl w:val="BB0C3FBE"/>
    <w:lvl w:ilvl="0" w:tplc="1C0C3A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240C9"/>
    <w:multiLevelType w:val="hybridMultilevel"/>
    <w:tmpl w:val="50E4BA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3343E"/>
    <w:multiLevelType w:val="hybridMultilevel"/>
    <w:tmpl w:val="D3A6FF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63264"/>
    <w:multiLevelType w:val="hybridMultilevel"/>
    <w:tmpl w:val="6C6CE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23E2E"/>
    <w:multiLevelType w:val="hybridMultilevel"/>
    <w:tmpl w:val="E1843A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E863AA"/>
    <w:multiLevelType w:val="hybridMultilevel"/>
    <w:tmpl w:val="9DD8D4DA"/>
    <w:lvl w:ilvl="0" w:tplc="30127D4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335"/>
    <w:rsid w:val="00001D18"/>
    <w:rsid w:val="000038C8"/>
    <w:rsid w:val="00004FC3"/>
    <w:rsid w:val="0001249F"/>
    <w:rsid w:val="00015F66"/>
    <w:rsid w:val="000179E9"/>
    <w:rsid w:val="00026B86"/>
    <w:rsid w:val="000365DF"/>
    <w:rsid w:val="00037DAA"/>
    <w:rsid w:val="000404DA"/>
    <w:rsid w:val="00040ABE"/>
    <w:rsid w:val="000472DA"/>
    <w:rsid w:val="00053212"/>
    <w:rsid w:val="00060C60"/>
    <w:rsid w:val="000648D6"/>
    <w:rsid w:val="000932C9"/>
    <w:rsid w:val="000B1C46"/>
    <w:rsid w:val="000B1CF6"/>
    <w:rsid w:val="000B43BD"/>
    <w:rsid w:val="000B5074"/>
    <w:rsid w:val="000B64FC"/>
    <w:rsid w:val="000B6A95"/>
    <w:rsid w:val="000C148E"/>
    <w:rsid w:val="000C3C7B"/>
    <w:rsid w:val="000D54B2"/>
    <w:rsid w:val="000E4C30"/>
    <w:rsid w:val="000F77A9"/>
    <w:rsid w:val="001071D3"/>
    <w:rsid w:val="00114BF9"/>
    <w:rsid w:val="00136690"/>
    <w:rsid w:val="0014011D"/>
    <w:rsid w:val="00151838"/>
    <w:rsid w:val="00164322"/>
    <w:rsid w:val="001668D1"/>
    <w:rsid w:val="00166B53"/>
    <w:rsid w:val="00172805"/>
    <w:rsid w:val="00172988"/>
    <w:rsid w:val="00185BD2"/>
    <w:rsid w:val="00196871"/>
    <w:rsid w:val="001B1EB4"/>
    <w:rsid w:val="001E448D"/>
    <w:rsid w:val="001E7093"/>
    <w:rsid w:val="002123E8"/>
    <w:rsid w:val="00212454"/>
    <w:rsid w:val="002220EA"/>
    <w:rsid w:val="00234F3E"/>
    <w:rsid w:val="00235B2D"/>
    <w:rsid w:val="002367D8"/>
    <w:rsid w:val="0024554E"/>
    <w:rsid w:val="002573F6"/>
    <w:rsid w:val="00260AAE"/>
    <w:rsid w:val="00261C26"/>
    <w:rsid w:val="002638DB"/>
    <w:rsid w:val="00263953"/>
    <w:rsid w:val="0026704C"/>
    <w:rsid w:val="00271DDA"/>
    <w:rsid w:val="00285D68"/>
    <w:rsid w:val="002B6F2F"/>
    <w:rsid w:val="002B6F74"/>
    <w:rsid w:val="002C293A"/>
    <w:rsid w:val="002C6B4D"/>
    <w:rsid w:val="002C7B92"/>
    <w:rsid w:val="002D2333"/>
    <w:rsid w:val="002D4CCC"/>
    <w:rsid w:val="002E16F8"/>
    <w:rsid w:val="002E1807"/>
    <w:rsid w:val="002F2ADF"/>
    <w:rsid w:val="00303C71"/>
    <w:rsid w:val="00310196"/>
    <w:rsid w:val="00312C8F"/>
    <w:rsid w:val="003217EA"/>
    <w:rsid w:val="00326976"/>
    <w:rsid w:val="003536D4"/>
    <w:rsid w:val="003604E8"/>
    <w:rsid w:val="003657E5"/>
    <w:rsid w:val="003672D6"/>
    <w:rsid w:val="00373CD5"/>
    <w:rsid w:val="00376D0A"/>
    <w:rsid w:val="003775A6"/>
    <w:rsid w:val="003A26FF"/>
    <w:rsid w:val="003B2A6E"/>
    <w:rsid w:val="003B3112"/>
    <w:rsid w:val="003B3E8D"/>
    <w:rsid w:val="003C214F"/>
    <w:rsid w:val="003C28D2"/>
    <w:rsid w:val="003C6597"/>
    <w:rsid w:val="003D3BE0"/>
    <w:rsid w:val="003D4680"/>
    <w:rsid w:val="003E042B"/>
    <w:rsid w:val="003E6086"/>
    <w:rsid w:val="003E7ECB"/>
    <w:rsid w:val="003F36FE"/>
    <w:rsid w:val="0040142D"/>
    <w:rsid w:val="00402736"/>
    <w:rsid w:val="004038F5"/>
    <w:rsid w:val="00406796"/>
    <w:rsid w:val="004132F6"/>
    <w:rsid w:val="00413679"/>
    <w:rsid w:val="0041521D"/>
    <w:rsid w:val="00420486"/>
    <w:rsid w:val="00421264"/>
    <w:rsid w:val="00424B09"/>
    <w:rsid w:val="00427641"/>
    <w:rsid w:val="0044537A"/>
    <w:rsid w:val="00460ED1"/>
    <w:rsid w:val="004779B8"/>
    <w:rsid w:val="004819DB"/>
    <w:rsid w:val="00482B92"/>
    <w:rsid w:val="00484204"/>
    <w:rsid w:val="00486590"/>
    <w:rsid w:val="00493CFE"/>
    <w:rsid w:val="00495335"/>
    <w:rsid w:val="00495BAF"/>
    <w:rsid w:val="00496F41"/>
    <w:rsid w:val="004C0505"/>
    <w:rsid w:val="004C1A1C"/>
    <w:rsid w:val="004C7305"/>
    <w:rsid w:val="004E291D"/>
    <w:rsid w:val="004E43BF"/>
    <w:rsid w:val="004E543C"/>
    <w:rsid w:val="004E5B53"/>
    <w:rsid w:val="004E641E"/>
    <w:rsid w:val="004F4B4E"/>
    <w:rsid w:val="004F4B71"/>
    <w:rsid w:val="00503DB0"/>
    <w:rsid w:val="00506D6A"/>
    <w:rsid w:val="005110EE"/>
    <w:rsid w:val="00515510"/>
    <w:rsid w:val="00517884"/>
    <w:rsid w:val="0052119E"/>
    <w:rsid w:val="00523236"/>
    <w:rsid w:val="00540419"/>
    <w:rsid w:val="00541213"/>
    <w:rsid w:val="005541E2"/>
    <w:rsid w:val="005605D5"/>
    <w:rsid w:val="005611E7"/>
    <w:rsid w:val="005619EA"/>
    <w:rsid w:val="0057177B"/>
    <w:rsid w:val="00572879"/>
    <w:rsid w:val="00575280"/>
    <w:rsid w:val="00581D29"/>
    <w:rsid w:val="0058394F"/>
    <w:rsid w:val="00584F30"/>
    <w:rsid w:val="00592034"/>
    <w:rsid w:val="00594449"/>
    <w:rsid w:val="00597C76"/>
    <w:rsid w:val="005A0F1D"/>
    <w:rsid w:val="005A6515"/>
    <w:rsid w:val="005A7E71"/>
    <w:rsid w:val="005B2339"/>
    <w:rsid w:val="005B3748"/>
    <w:rsid w:val="005B4A07"/>
    <w:rsid w:val="005B7B44"/>
    <w:rsid w:val="005C2FF2"/>
    <w:rsid w:val="005D4414"/>
    <w:rsid w:val="005D7E47"/>
    <w:rsid w:val="005F3B24"/>
    <w:rsid w:val="005F4C8A"/>
    <w:rsid w:val="005F7023"/>
    <w:rsid w:val="00601C47"/>
    <w:rsid w:val="00613CA1"/>
    <w:rsid w:val="00617F8C"/>
    <w:rsid w:val="0063183E"/>
    <w:rsid w:val="0065692B"/>
    <w:rsid w:val="00657F7E"/>
    <w:rsid w:val="0068353E"/>
    <w:rsid w:val="006865EF"/>
    <w:rsid w:val="00691E22"/>
    <w:rsid w:val="00693926"/>
    <w:rsid w:val="006A7EA3"/>
    <w:rsid w:val="006B29FB"/>
    <w:rsid w:val="006B6EA3"/>
    <w:rsid w:val="006C2D3F"/>
    <w:rsid w:val="006C5A8D"/>
    <w:rsid w:val="006C7DC0"/>
    <w:rsid w:val="006D41D8"/>
    <w:rsid w:val="00701F31"/>
    <w:rsid w:val="00704D95"/>
    <w:rsid w:val="00707F97"/>
    <w:rsid w:val="00722466"/>
    <w:rsid w:val="00727D08"/>
    <w:rsid w:val="007310C7"/>
    <w:rsid w:val="0075108C"/>
    <w:rsid w:val="0077398A"/>
    <w:rsid w:val="00775ECC"/>
    <w:rsid w:val="00783E8F"/>
    <w:rsid w:val="00793E97"/>
    <w:rsid w:val="00795601"/>
    <w:rsid w:val="007A0550"/>
    <w:rsid w:val="007A4969"/>
    <w:rsid w:val="007A5004"/>
    <w:rsid w:val="007A531D"/>
    <w:rsid w:val="007A5BAD"/>
    <w:rsid w:val="007B7E34"/>
    <w:rsid w:val="007E1DA5"/>
    <w:rsid w:val="007F2DF0"/>
    <w:rsid w:val="00804459"/>
    <w:rsid w:val="00807ED4"/>
    <w:rsid w:val="00812D1D"/>
    <w:rsid w:val="00825EDC"/>
    <w:rsid w:val="00831011"/>
    <w:rsid w:val="008401EC"/>
    <w:rsid w:val="0084701C"/>
    <w:rsid w:val="00855643"/>
    <w:rsid w:val="00861332"/>
    <w:rsid w:val="008615E7"/>
    <w:rsid w:val="00862E2F"/>
    <w:rsid w:val="00872901"/>
    <w:rsid w:val="00880BAA"/>
    <w:rsid w:val="00891416"/>
    <w:rsid w:val="0089736A"/>
    <w:rsid w:val="008A0D32"/>
    <w:rsid w:val="008B5A3C"/>
    <w:rsid w:val="008C294F"/>
    <w:rsid w:val="008C6E92"/>
    <w:rsid w:val="008D377C"/>
    <w:rsid w:val="008E1783"/>
    <w:rsid w:val="008F6AF4"/>
    <w:rsid w:val="00911C66"/>
    <w:rsid w:val="00913BCB"/>
    <w:rsid w:val="00934311"/>
    <w:rsid w:val="009359B9"/>
    <w:rsid w:val="00942DDE"/>
    <w:rsid w:val="00945B43"/>
    <w:rsid w:val="009514C3"/>
    <w:rsid w:val="00951AD0"/>
    <w:rsid w:val="00953FD5"/>
    <w:rsid w:val="00963FFD"/>
    <w:rsid w:val="009737F6"/>
    <w:rsid w:val="00980B3C"/>
    <w:rsid w:val="009A00ED"/>
    <w:rsid w:val="009A3B56"/>
    <w:rsid w:val="009A5E8C"/>
    <w:rsid w:val="009D1B27"/>
    <w:rsid w:val="009E304E"/>
    <w:rsid w:val="009F1D2C"/>
    <w:rsid w:val="009F6CE3"/>
    <w:rsid w:val="009F7A50"/>
    <w:rsid w:val="00A176B6"/>
    <w:rsid w:val="00A17BD0"/>
    <w:rsid w:val="00A23F91"/>
    <w:rsid w:val="00A24E7E"/>
    <w:rsid w:val="00A33363"/>
    <w:rsid w:val="00A35F24"/>
    <w:rsid w:val="00A46334"/>
    <w:rsid w:val="00A53347"/>
    <w:rsid w:val="00A54BD3"/>
    <w:rsid w:val="00A63334"/>
    <w:rsid w:val="00A71A09"/>
    <w:rsid w:val="00A82F50"/>
    <w:rsid w:val="00A91872"/>
    <w:rsid w:val="00A94C46"/>
    <w:rsid w:val="00A960CE"/>
    <w:rsid w:val="00AA0AE4"/>
    <w:rsid w:val="00AD1E18"/>
    <w:rsid w:val="00AE42E2"/>
    <w:rsid w:val="00AF2365"/>
    <w:rsid w:val="00AF2DD1"/>
    <w:rsid w:val="00AF7B36"/>
    <w:rsid w:val="00B00EC7"/>
    <w:rsid w:val="00B06941"/>
    <w:rsid w:val="00B13391"/>
    <w:rsid w:val="00B14D31"/>
    <w:rsid w:val="00B16B26"/>
    <w:rsid w:val="00B17F42"/>
    <w:rsid w:val="00B31B2C"/>
    <w:rsid w:val="00B3359A"/>
    <w:rsid w:val="00B36F0D"/>
    <w:rsid w:val="00B40C3B"/>
    <w:rsid w:val="00B51A9C"/>
    <w:rsid w:val="00B552B7"/>
    <w:rsid w:val="00B55E8D"/>
    <w:rsid w:val="00B64558"/>
    <w:rsid w:val="00B67124"/>
    <w:rsid w:val="00B737CE"/>
    <w:rsid w:val="00B7514A"/>
    <w:rsid w:val="00BC12A4"/>
    <w:rsid w:val="00BC7AC8"/>
    <w:rsid w:val="00BD1E98"/>
    <w:rsid w:val="00BD6514"/>
    <w:rsid w:val="00BE0598"/>
    <w:rsid w:val="00BE4597"/>
    <w:rsid w:val="00BE7180"/>
    <w:rsid w:val="00BF2320"/>
    <w:rsid w:val="00C061F5"/>
    <w:rsid w:val="00C112FF"/>
    <w:rsid w:val="00C222CA"/>
    <w:rsid w:val="00C2370C"/>
    <w:rsid w:val="00C24C07"/>
    <w:rsid w:val="00C30184"/>
    <w:rsid w:val="00C435A6"/>
    <w:rsid w:val="00C46360"/>
    <w:rsid w:val="00C46EA5"/>
    <w:rsid w:val="00C52BE4"/>
    <w:rsid w:val="00C54D0F"/>
    <w:rsid w:val="00C55049"/>
    <w:rsid w:val="00C61BAD"/>
    <w:rsid w:val="00C63C67"/>
    <w:rsid w:val="00C856AF"/>
    <w:rsid w:val="00C90414"/>
    <w:rsid w:val="00C94076"/>
    <w:rsid w:val="00C959FE"/>
    <w:rsid w:val="00CA771D"/>
    <w:rsid w:val="00CB321B"/>
    <w:rsid w:val="00CB5FD9"/>
    <w:rsid w:val="00CC3818"/>
    <w:rsid w:val="00CC58F4"/>
    <w:rsid w:val="00CC5E72"/>
    <w:rsid w:val="00CC6029"/>
    <w:rsid w:val="00CC6930"/>
    <w:rsid w:val="00CD04AF"/>
    <w:rsid w:val="00CE0C48"/>
    <w:rsid w:val="00CE3E01"/>
    <w:rsid w:val="00CF6069"/>
    <w:rsid w:val="00CF629D"/>
    <w:rsid w:val="00CF74B4"/>
    <w:rsid w:val="00D00F08"/>
    <w:rsid w:val="00D07A11"/>
    <w:rsid w:val="00D121F6"/>
    <w:rsid w:val="00D132B2"/>
    <w:rsid w:val="00D22291"/>
    <w:rsid w:val="00D26955"/>
    <w:rsid w:val="00D367F2"/>
    <w:rsid w:val="00D36ACB"/>
    <w:rsid w:val="00D40558"/>
    <w:rsid w:val="00D521B3"/>
    <w:rsid w:val="00D556F0"/>
    <w:rsid w:val="00D56BE8"/>
    <w:rsid w:val="00D94ABC"/>
    <w:rsid w:val="00D95F27"/>
    <w:rsid w:val="00D96FBB"/>
    <w:rsid w:val="00DA1C9A"/>
    <w:rsid w:val="00DA3FE2"/>
    <w:rsid w:val="00DB6202"/>
    <w:rsid w:val="00DD4E7D"/>
    <w:rsid w:val="00DE32E8"/>
    <w:rsid w:val="00DE387E"/>
    <w:rsid w:val="00DE39B5"/>
    <w:rsid w:val="00DE3D6A"/>
    <w:rsid w:val="00DE4CA3"/>
    <w:rsid w:val="00DF0CCD"/>
    <w:rsid w:val="00DF4052"/>
    <w:rsid w:val="00E0739C"/>
    <w:rsid w:val="00E07CEE"/>
    <w:rsid w:val="00E112B6"/>
    <w:rsid w:val="00E11BF3"/>
    <w:rsid w:val="00E22809"/>
    <w:rsid w:val="00E23BAF"/>
    <w:rsid w:val="00E32657"/>
    <w:rsid w:val="00E34F10"/>
    <w:rsid w:val="00E40DBF"/>
    <w:rsid w:val="00E6103C"/>
    <w:rsid w:val="00E623B4"/>
    <w:rsid w:val="00E62527"/>
    <w:rsid w:val="00E643D6"/>
    <w:rsid w:val="00E7223B"/>
    <w:rsid w:val="00E76710"/>
    <w:rsid w:val="00E76CA9"/>
    <w:rsid w:val="00E839C2"/>
    <w:rsid w:val="00E90467"/>
    <w:rsid w:val="00E92249"/>
    <w:rsid w:val="00E937FC"/>
    <w:rsid w:val="00E9429B"/>
    <w:rsid w:val="00EB617A"/>
    <w:rsid w:val="00ED2551"/>
    <w:rsid w:val="00EE0A7A"/>
    <w:rsid w:val="00EF234D"/>
    <w:rsid w:val="00F04359"/>
    <w:rsid w:val="00F07328"/>
    <w:rsid w:val="00F12DD3"/>
    <w:rsid w:val="00F134CB"/>
    <w:rsid w:val="00F24AD9"/>
    <w:rsid w:val="00F26E64"/>
    <w:rsid w:val="00F331B9"/>
    <w:rsid w:val="00F35CB0"/>
    <w:rsid w:val="00F56E2E"/>
    <w:rsid w:val="00F62B76"/>
    <w:rsid w:val="00F63477"/>
    <w:rsid w:val="00F6747E"/>
    <w:rsid w:val="00F74985"/>
    <w:rsid w:val="00F81C8D"/>
    <w:rsid w:val="00F843E1"/>
    <w:rsid w:val="00F86E8F"/>
    <w:rsid w:val="00F93C64"/>
    <w:rsid w:val="00FA21B2"/>
    <w:rsid w:val="00FA4DB4"/>
    <w:rsid w:val="00FB4308"/>
    <w:rsid w:val="00FB6C0A"/>
    <w:rsid w:val="00FC21A7"/>
    <w:rsid w:val="00FC53D7"/>
    <w:rsid w:val="00FD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5000F81"/>
  <w15:chartTrackingRefBased/>
  <w15:docId w15:val="{223F1F03-3AB6-4B11-9653-027CDEBD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E71"/>
    <w:pPr>
      <w:jc w:val="both"/>
    </w:pPr>
    <w:rPr>
      <w:rFonts w:ascii="Times New Roman" w:eastAsia="Times New Roman" w:hAnsi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495335"/>
    <w:pPr>
      <w:keepNext/>
      <w:ind w:right="-55"/>
      <w:outlineLvl w:val="0"/>
    </w:pPr>
    <w:rPr>
      <w:rFonts w:ascii="Verdana" w:hAnsi="Verdana"/>
      <w:b/>
      <w:bCs/>
      <w:color w:val="000000"/>
      <w:sz w:val="17"/>
      <w:szCs w:val="17"/>
    </w:rPr>
  </w:style>
  <w:style w:type="paragraph" w:styleId="Nagwek2">
    <w:name w:val="heading 2"/>
    <w:basedOn w:val="Normalny"/>
    <w:next w:val="Normalny"/>
    <w:link w:val="Nagwek2Znak"/>
    <w:unhideWhenUsed/>
    <w:qFormat/>
    <w:rsid w:val="0049533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533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2E2F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495335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5335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95335"/>
    <w:rPr>
      <w:rFonts w:ascii="Verdana" w:eastAsia="Times New Roman" w:hAnsi="Verdana" w:cs="Times New Roman"/>
      <w:b/>
      <w:bCs/>
      <w:color w:val="000000"/>
      <w:sz w:val="17"/>
      <w:szCs w:val="17"/>
      <w:lang w:eastAsia="pl-PL"/>
    </w:rPr>
  </w:style>
  <w:style w:type="character" w:customStyle="1" w:styleId="Nagwek2Znak">
    <w:name w:val="Nagłówek 2 Znak"/>
    <w:link w:val="Nagwek2"/>
    <w:rsid w:val="00495335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character" w:customStyle="1" w:styleId="Nagwek3Znak">
    <w:name w:val="Nagłówek 3 Znak"/>
    <w:link w:val="Nagwek3"/>
    <w:uiPriority w:val="9"/>
    <w:semiHidden/>
    <w:rsid w:val="00495335"/>
    <w:rPr>
      <w:rFonts w:ascii="Cambria" w:eastAsia="Times New Roman" w:hAnsi="Cambria" w:cs="Times New Roman"/>
      <w:b/>
      <w:bCs/>
      <w:color w:val="4F81BD"/>
      <w:sz w:val="24"/>
      <w:szCs w:val="24"/>
      <w:lang w:eastAsia="pl-PL"/>
    </w:rPr>
  </w:style>
  <w:style w:type="character" w:customStyle="1" w:styleId="Nagwek6Znak">
    <w:name w:val="Nagłówek 6 Znak"/>
    <w:link w:val="Nagwek6"/>
    <w:uiPriority w:val="9"/>
    <w:rsid w:val="00495335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link w:val="Nagwek7"/>
    <w:uiPriority w:val="9"/>
    <w:semiHidden/>
    <w:rsid w:val="00495335"/>
    <w:rPr>
      <w:rFonts w:ascii="Cambria" w:eastAsia="Times New Roman" w:hAnsi="Cambria" w:cs="Times New Roman"/>
      <w:i/>
      <w:iCs/>
      <w:color w:val="40404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953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9533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49533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533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95335"/>
    <w:pPr>
      <w:suppressAutoHyphens/>
      <w:spacing w:line="360" w:lineRule="auto"/>
      <w:ind w:left="708"/>
    </w:pPr>
    <w:rPr>
      <w:szCs w:val="20"/>
      <w:lang w:eastAsia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495335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0049533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9533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49533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9533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rsid w:val="0049533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95335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49533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FR1">
    <w:name w:val="FR1"/>
    <w:rsid w:val="00495335"/>
    <w:pPr>
      <w:widowControl w:val="0"/>
    </w:pPr>
    <w:rPr>
      <w:rFonts w:ascii="Arial" w:eastAsia="Times New Roman" w:hAnsi="Arial"/>
      <w:sz w:val="24"/>
    </w:rPr>
  </w:style>
  <w:style w:type="character" w:styleId="Pogrubienie">
    <w:name w:val="Strong"/>
    <w:qFormat/>
    <w:rsid w:val="00495335"/>
    <w:rPr>
      <w:b/>
      <w:bCs/>
    </w:rPr>
  </w:style>
  <w:style w:type="character" w:customStyle="1" w:styleId="Nagwek5Znak">
    <w:name w:val="Nagłówek 5 Znak"/>
    <w:link w:val="Nagwek5"/>
    <w:uiPriority w:val="9"/>
    <w:semiHidden/>
    <w:rsid w:val="00862E2F"/>
    <w:rPr>
      <w:rFonts w:ascii="Cambria" w:eastAsia="Times New Roman" w:hAnsi="Cambria" w:cs="Times New Roman"/>
      <w:color w:val="243F6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62E2F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862E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862E2F"/>
    <w:pPr>
      <w:widowControl w:val="0"/>
      <w:ind w:left="280" w:hanging="280"/>
    </w:pPr>
    <w:rPr>
      <w:rFonts w:ascii="Arial" w:hAnsi="Arial"/>
      <w:szCs w:val="20"/>
    </w:rPr>
  </w:style>
  <w:style w:type="paragraph" w:customStyle="1" w:styleId="Style1">
    <w:name w:val="Style 1"/>
    <w:uiPriority w:val="99"/>
    <w:rsid w:val="00D07A1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Style2">
    <w:name w:val="Style 2"/>
    <w:uiPriority w:val="99"/>
    <w:rsid w:val="00D07A11"/>
    <w:pPr>
      <w:widowControl w:val="0"/>
      <w:autoSpaceDE w:val="0"/>
      <w:autoSpaceDN w:val="0"/>
      <w:ind w:left="288" w:right="648" w:hanging="288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haracterStyle1">
    <w:name w:val="Character Style 1"/>
    <w:uiPriority w:val="99"/>
    <w:rsid w:val="00D07A11"/>
    <w:rPr>
      <w:sz w:val="24"/>
      <w:szCs w:val="24"/>
    </w:rPr>
  </w:style>
  <w:style w:type="table" w:styleId="Tabela-Siatka">
    <w:name w:val="Table Grid"/>
    <w:basedOn w:val="Standardowy"/>
    <w:uiPriority w:val="59"/>
    <w:rsid w:val="005F4C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3E6086"/>
    <w:rPr>
      <w:color w:val="0000FF"/>
      <w:u w:val="single"/>
    </w:rPr>
  </w:style>
  <w:style w:type="paragraph" w:customStyle="1" w:styleId="khheader">
    <w:name w:val="kh_header"/>
    <w:basedOn w:val="Normalny"/>
    <w:rsid w:val="00B55E8D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unhideWhenUsed/>
    <w:rsid w:val="00B55E8D"/>
    <w:pPr>
      <w:spacing w:before="100" w:beforeAutospacing="1" w:after="100" w:afterAutospacing="1"/>
    </w:pPr>
  </w:style>
  <w:style w:type="paragraph" w:customStyle="1" w:styleId="khtitle">
    <w:name w:val="kh_title"/>
    <w:basedOn w:val="Normalny"/>
    <w:rsid w:val="00B55E8D"/>
    <w:pPr>
      <w:spacing w:before="100" w:beforeAutospacing="1" w:after="100" w:afterAutospacing="1"/>
    </w:pPr>
  </w:style>
  <w:style w:type="paragraph" w:customStyle="1" w:styleId="Tekstpodstawowy31">
    <w:name w:val="Tekst podstawowy 31"/>
    <w:basedOn w:val="Normalny"/>
    <w:rsid w:val="005A7E71"/>
    <w:pPr>
      <w:suppressAutoHyphens/>
      <w:spacing w:after="120"/>
    </w:pPr>
    <w:rPr>
      <w:sz w:val="16"/>
      <w:szCs w:val="16"/>
      <w:lang w:eastAsia="ar-SA"/>
    </w:rPr>
  </w:style>
  <w:style w:type="character" w:customStyle="1" w:styleId="CharacterStyle2">
    <w:name w:val="Character Style 2"/>
    <w:uiPriority w:val="99"/>
    <w:rsid w:val="00CF74B4"/>
    <w:rPr>
      <w:rFonts w:ascii="Arial" w:hAnsi="Arial" w:cs="Arial"/>
      <w:b/>
      <w:bCs/>
      <w:sz w:val="22"/>
      <w:szCs w:val="22"/>
    </w:rPr>
  </w:style>
  <w:style w:type="paragraph" w:customStyle="1" w:styleId="Style3">
    <w:name w:val="Style 3"/>
    <w:uiPriority w:val="99"/>
    <w:rsid w:val="00CF74B4"/>
    <w:pPr>
      <w:widowControl w:val="0"/>
      <w:autoSpaceDE w:val="0"/>
      <w:autoSpaceDN w:val="0"/>
      <w:spacing w:before="324" w:line="300" w:lineRule="auto"/>
      <w:ind w:left="432" w:hanging="36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Style5">
    <w:name w:val="Style 5"/>
    <w:uiPriority w:val="99"/>
    <w:rsid w:val="00CF74B4"/>
    <w:pPr>
      <w:widowControl w:val="0"/>
      <w:autoSpaceDE w:val="0"/>
      <w:autoSpaceDN w:val="0"/>
      <w:spacing w:before="396"/>
      <w:ind w:left="792" w:right="216" w:hanging="360"/>
    </w:pPr>
    <w:rPr>
      <w:rFonts w:ascii="Tahoma" w:eastAsia="Times New Roman" w:hAnsi="Tahoma" w:cs="Tahoma"/>
      <w:sz w:val="24"/>
      <w:szCs w:val="24"/>
    </w:rPr>
  </w:style>
  <w:style w:type="character" w:customStyle="1" w:styleId="CharacterStyle3">
    <w:name w:val="Character Style 3"/>
    <w:uiPriority w:val="99"/>
    <w:rsid w:val="00CF74B4"/>
    <w:rPr>
      <w:rFonts w:ascii="Tahoma" w:hAnsi="Tahoma" w:cs="Tahoma"/>
      <w:sz w:val="24"/>
      <w:szCs w:val="24"/>
    </w:rPr>
  </w:style>
  <w:style w:type="paragraph" w:customStyle="1" w:styleId="Style6">
    <w:name w:val="Style 6"/>
    <w:uiPriority w:val="99"/>
    <w:rsid w:val="00CF74B4"/>
    <w:pPr>
      <w:widowControl w:val="0"/>
      <w:autoSpaceDE w:val="0"/>
      <w:autoSpaceDN w:val="0"/>
      <w:spacing w:line="309" w:lineRule="auto"/>
      <w:ind w:left="432" w:right="576"/>
    </w:pPr>
    <w:rPr>
      <w:rFonts w:ascii="Arial" w:eastAsia="Times New Roman" w:hAnsi="Arial" w:cs="Arial"/>
      <w:b/>
      <w:bCs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4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F74B4"/>
    <w:rPr>
      <w:rFonts w:ascii="Tahoma" w:eastAsia="Times New Roman" w:hAnsi="Tahoma" w:cs="Tahoma"/>
      <w:sz w:val="16"/>
      <w:szCs w:val="16"/>
      <w:lang w:eastAsia="pl-PL"/>
    </w:rPr>
  </w:style>
  <w:style w:type="character" w:styleId="Uwydatnienie">
    <w:name w:val="Emphasis"/>
    <w:qFormat/>
    <w:rsid w:val="00CC58F4"/>
    <w:rPr>
      <w:i/>
      <w:iCs/>
    </w:rPr>
  </w:style>
  <w:style w:type="character" w:styleId="Odwoaniedokomentarza">
    <w:name w:val="annotation reference"/>
    <w:uiPriority w:val="99"/>
    <w:semiHidden/>
    <w:unhideWhenUsed/>
    <w:rsid w:val="00E228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280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22809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280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22809"/>
    <w:rPr>
      <w:rFonts w:ascii="Times New Roman" w:eastAsia="Times New Roman" w:hAnsi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7B9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7B92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2C7B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A2949-4750-417A-8B68-B1B6BED91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Doboszyński</dc:creator>
  <cp:keywords/>
  <cp:lastModifiedBy>Zofia Konopka</cp:lastModifiedBy>
  <cp:revision>2</cp:revision>
  <cp:lastPrinted>2010-12-08T15:34:00Z</cp:lastPrinted>
  <dcterms:created xsi:type="dcterms:W3CDTF">2022-01-21T10:18:00Z</dcterms:created>
  <dcterms:modified xsi:type="dcterms:W3CDTF">2022-01-21T10:18:00Z</dcterms:modified>
</cp:coreProperties>
</file>